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3"/>
        <w:gridCol w:w="5098"/>
        <w:gridCol w:w="4819"/>
      </w:tblGrid>
      <w:tr w:rsidR="00922C45" w:rsidRPr="0004694B" w:rsidTr="00F33A8B">
        <w:trPr>
          <w:trHeight w:val="1134"/>
        </w:trPr>
        <w:tc>
          <w:tcPr>
            <w:tcW w:w="14560" w:type="dxa"/>
            <w:gridSpan w:val="3"/>
            <w:vAlign w:val="center"/>
          </w:tcPr>
          <w:p w:rsidR="00922C45" w:rsidRPr="0004694B" w:rsidRDefault="00922C45" w:rsidP="00F33A8B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rFonts w:ascii="Verdana" w:hAnsi="Verdana"/>
                <w:sz w:val="28"/>
                <w:szCs w:val="20"/>
              </w:rPr>
            </w:pPr>
            <w:r w:rsidRPr="0004694B">
              <w:rPr>
                <w:rFonts w:ascii="Verdana" w:hAnsi="Verdana"/>
                <w:b/>
                <w:sz w:val="28"/>
                <w:szCs w:val="20"/>
              </w:rPr>
              <w:t>Reference details:</w:t>
            </w:r>
            <w:r w:rsidRPr="0004694B">
              <w:rPr>
                <w:rFonts w:ascii="Verdana" w:hAnsi="Verdana"/>
                <w:sz w:val="28"/>
                <w:szCs w:val="20"/>
              </w:rPr>
              <w:t xml:space="preserve"> Author’s surname and initial, year of publication, book/article title, journal title, publisher, place of publication, page numbers of article, internet site details</w:t>
            </w:r>
          </w:p>
        </w:tc>
      </w:tr>
      <w:tr w:rsidR="00922C45" w:rsidRPr="0004694B" w:rsidTr="00F33A8B">
        <w:trPr>
          <w:trHeight w:val="680"/>
        </w:trPr>
        <w:tc>
          <w:tcPr>
            <w:tcW w:w="4643" w:type="dxa"/>
            <w:vAlign w:val="center"/>
          </w:tcPr>
          <w:p w:rsidR="00922C45" w:rsidRPr="0004694B" w:rsidRDefault="00922C45" w:rsidP="00F33A8B">
            <w:pPr>
              <w:spacing w:before="0" w:after="0"/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04694B">
              <w:rPr>
                <w:rFonts w:ascii="Verdana" w:hAnsi="Verdana"/>
                <w:b/>
                <w:sz w:val="28"/>
                <w:szCs w:val="20"/>
              </w:rPr>
              <w:t>Page number</w:t>
            </w:r>
          </w:p>
        </w:tc>
        <w:tc>
          <w:tcPr>
            <w:tcW w:w="5098" w:type="dxa"/>
            <w:vAlign w:val="center"/>
          </w:tcPr>
          <w:p w:rsidR="00922C45" w:rsidRPr="0004694B" w:rsidRDefault="00922C45" w:rsidP="00F33A8B">
            <w:pPr>
              <w:spacing w:before="0" w:after="0"/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04694B">
              <w:rPr>
                <w:rFonts w:ascii="Verdana" w:hAnsi="Verdana"/>
                <w:b/>
                <w:sz w:val="28"/>
                <w:szCs w:val="20"/>
              </w:rPr>
              <w:t>Notes</w:t>
            </w:r>
          </w:p>
        </w:tc>
        <w:tc>
          <w:tcPr>
            <w:tcW w:w="4819" w:type="dxa"/>
            <w:vAlign w:val="center"/>
          </w:tcPr>
          <w:p w:rsidR="00922C45" w:rsidRPr="0004694B" w:rsidRDefault="00922C45" w:rsidP="00F33A8B">
            <w:pPr>
              <w:spacing w:before="0" w:after="0"/>
              <w:jc w:val="center"/>
              <w:rPr>
                <w:rFonts w:ascii="Verdana" w:hAnsi="Verdana"/>
                <w:b/>
                <w:sz w:val="28"/>
                <w:szCs w:val="20"/>
              </w:rPr>
            </w:pPr>
            <w:bookmarkStart w:id="0" w:name="_GoBack"/>
            <w:bookmarkEnd w:id="0"/>
            <w:r w:rsidRPr="0004694B">
              <w:rPr>
                <w:rFonts w:ascii="Verdana" w:hAnsi="Verdana"/>
                <w:b/>
                <w:sz w:val="28"/>
                <w:szCs w:val="20"/>
              </w:rPr>
              <w:t>Comments</w:t>
            </w:r>
          </w:p>
        </w:tc>
      </w:tr>
      <w:tr w:rsidR="00922C45" w:rsidRPr="008B05D3" w:rsidTr="00F33A8B">
        <w:trPr>
          <w:trHeight w:val="6690"/>
        </w:trPr>
        <w:tc>
          <w:tcPr>
            <w:tcW w:w="4643" w:type="dxa"/>
          </w:tcPr>
          <w:p w:rsidR="00922C45" w:rsidRPr="0004694B" w:rsidRDefault="00922C45" w:rsidP="008B05D3">
            <w:pPr>
              <w:pStyle w:val="ListParagraph"/>
              <w:numPr>
                <w:ilvl w:val="0"/>
                <w:numId w:val="5"/>
              </w:numPr>
              <w:spacing w:after="120"/>
              <w:ind w:left="312" w:hanging="284"/>
              <w:contextualSpacing w:val="0"/>
              <w:rPr>
                <w:rFonts w:ascii="Verdana" w:hAnsi="Verdana"/>
                <w:sz w:val="28"/>
                <w:szCs w:val="20"/>
              </w:rPr>
            </w:pPr>
            <w:r w:rsidRPr="0004694B">
              <w:rPr>
                <w:rFonts w:ascii="Verdana" w:hAnsi="Verdana"/>
                <w:sz w:val="28"/>
                <w:szCs w:val="20"/>
              </w:rPr>
              <w:t>Ensure you write down the page number – especially for direct quotes</w:t>
            </w:r>
          </w:p>
        </w:tc>
        <w:tc>
          <w:tcPr>
            <w:tcW w:w="5098" w:type="dxa"/>
          </w:tcPr>
          <w:p w:rsidR="008B05D3" w:rsidRDefault="008B05D3" w:rsidP="008B05D3">
            <w:pPr>
              <w:pStyle w:val="ListParagraph"/>
              <w:numPr>
                <w:ilvl w:val="0"/>
                <w:numId w:val="5"/>
              </w:numPr>
              <w:spacing w:after="120"/>
              <w:ind w:left="312" w:hanging="284"/>
              <w:contextualSpacing w:val="0"/>
              <w:rPr>
                <w:rFonts w:ascii="Verdana" w:hAnsi="Verdana"/>
                <w:sz w:val="28"/>
                <w:szCs w:val="20"/>
              </w:rPr>
            </w:pPr>
            <w:r w:rsidRPr="008B05D3">
              <w:rPr>
                <w:rFonts w:ascii="Verdana" w:hAnsi="Verdana"/>
                <w:sz w:val="28"/>
                <w:szCs w:val="20"/>
              </w:rPr>
              <w:t>Paraphrased notes:</w:t>
            </w:r>
          </w:p>
          <w:p w:rsidR="008B05D3" w:rsidRPr="008B05D3" w:rsidRDefault="008B05D3" w:rsidP="008B05D3">
            <w:pPr>
              <w:spacing w:after="120"/>
              <w:ind w:left="312"/>
              <w:rPr>
                <w:rFonts w:ascii="Verdana" w:hAnsi="Verdana"/>
                <w:sz w:val="28"/>
                <w:szCs w:val="20"/>
              </w:rPr>
            </w:pPr>
            <w:r w:rsidRPr="008B05D3">
              <w:rPr>
                <w:rFonts w:ascii="Verdana" w:hAnsi="Verdana"/>
                <w:sz w:val="28"/>
                <w:szCs w:val="20"/>
              </w:rPr>
              <w:t>involves rewriting somebody else</w:t>
            </w:r>
            <w:r>
              <w:rPr>
                <w:rFonts w:ascii="Verdana" w:hAnsi="Verdana"/>
                <w:sz w:val="28"/>
                <w:szCs w:val="20"/>
              </w:rPr>
              <w:t xml:space="preserve">’s ideas in your own words. You </w:t>
            </w:r>
            <w:r w:rsidRPr="008B05D3">
              <w:rPr>
                <w:rFonts w:ascii="Verdana" w:hAnsi="Verdana"/>
                <w:sz w:val="28"/>
                <w:szCs w:val="20"/>
              </w:rPr>
              <w:t>do this by first understanding the writer's idea/s and then writing it in your own words without looking at the source</w:t>
            </w:r>
          </w:p>
          <w:p w:rsidR="008B05D3" w:rsidRDefault="008B05D3" w:rsidP="008B05D3">
            <w:pPr>
              <w:pStyle w:val="ListParagraph"/>
              <w:numPr>
                <w:ilvl w:val="0"/>
                <w:numId w:val="5"/>
              </w:numPr>
              <w:spacing w:after="120"/>
              <w:ind w:left="312" w:hanging="284"/>
              <w:contextualSpacing w:val="0"/>
              <w:rPr>
                <w:rFonts w:ascii="Verdana" w:hAnsi="Verdana"/>
                <w:sz w:val="28"/>
                <w:szCs w:val="20"/>
              </w:rPr>
            </w:pPr>
            <w:r w:rsidRPr="008B05D3">
              <w:rPr>
                <w:rFonts w:ascii="Verdana" w:hAnsi="Verdana"/>
                <w:sz w:val="28"/>
                <w:szCs w:val="20"/>
              </w:rPr>
              <w:t>Summarised information:</w:t>
            </w:r>
          </w:p>
          <w:p w:rsidR="008B05D3" w:rsidRPr="008B05D3" w:rsidRDefault="008B05D3" w:rsidP="008B05D3">
            <w:pPr>
              <w:spacing w:after="120"/>
              <w:ind w:left="312"/>
              <w:rPr>
                <w:rFonts w:ascii="Verdana" w:hAnsi="Verdana"/>
                <w:sz w:val="28"/>
                <w:szCs w:val="20"/>
              </w:rPr>
            </w:pPr>
            <w:r w:rsidRPr="008B05D3">
              <w:rPr>
                <w:rFonts w:ascii="Verdana" w:hAnsi="Verdana"/>
                <w:sz w:val="28"/>
                <w:szCs w:val="20"/>
              </w:rPr>
              <w:t>involves writing an overview of the main idea/s</w:t>
            </w:r>
          </w:p>
          <w:p w:rsidR="008B05D3" w:rsidRDefault="008B05D3" w:rsidP="008B05D3">
            <w:pPr>
              <w:pStyle w:val="ListParagraph"/>
              <w:numPr>
                <w:ilvl w:val="0"/>
                <w:numId w:val="5"/>
              </w:numPr>
              <w:spacing w:after="120"/>
              <w:ind w:left="312" w:hanging="284"/>
              <w:contextualSpacing w:val="0"/>
              <w:rPr>
                <w:rFonts w:ascii="Verdana" w:hAnsi="Verdana"/>
                <w:sz w:val="28"/>
                <w:szCs w:val="20"/>
              </w:rPr>
            </w:pPr>
            <w:r w:rsidRPr="008B05D3">
              <w:rPr>
                <w:rFonts w:ascii="Verdana" w:hAnsi="Verdana"/>
                <w:sz w:val="28"/>
                <w:szCs w:val="20"/>
              </w:rPr>
              <w:t>Direct quotes:</w:t>
            </w:r>
          </w:p>
          <w:p w:rsidR="00922C45" w:rsidRPr="008B05D3" w:rsidRDefault="008B05D3" w:rsidP="008B05D3">
            <w:pPr>
              <w:spacing w:after="120"/>
              <w:ind w:left="312"/>
              <w:rPr>
                <w:rFonts w:ascii="Verdana" w:hAnsi="Verdana"/>
                <w:sz w:val="28"/>
                <w:szCs w:val="20"/>
              </w:rPr>
            </w:pPr>
            <w:r w:rsidRPr="008B05D3">
              <w:rPr>
                <w:rFonts w:ascii="Verdana" w:hAnsi="Verdana"/>
                <w:sz w:val="28"/>
                <w:szCs w:val="20"/>
              </w:rPr>
              <w:t>are enclosed in quotation marks ("......") to ensure that you remember these are someone else’s words</w:t>
            </w:r>
          </w:p>
        </w:tc>
        <w:tc>
          <w:tcPr>
            <w:tcW w:w="4819" w:type="dxa"/>
          </w:tcPr>
          <w:p w:rsidR="008B05D3" w:rsidRPr="008B05D3" w:rsidRDefault="008B05D3" w:rsidP="008B05D3">
            <w:pPr>
              <w:keepLines w:val="0"/>
              <w:spacing w:after="120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8B05D3">
              <w:rPr>
                <w:rFonts w:ascii="Verdana" w:eastAsia="Times New Roman" w:hAnsi="Verdana" w:cs="Times New Roman"/>
                <w:sz w:val="28"/>
                <w:szCs w:val="24"/>
              </w:rPr>
              <w:t>Your responses or thoughts on what you have read</w:t>
            </w:r>
            <w:r>
              <w:rPr>
                <w:rFonts w:ascii="Verdana" w:eastAsia="Times New Roman" w:hAnsi="Verdana" w:cs="Times New Roman"/>
                <w:sz w:val="28"/>
                <w:szCs w:val="24"/>
              </w:rPr>
              <w:t xml:space="preserve">. </w:t>
            </w:r>
            <w:r w:rsidRPr="008B05D3">
              <w:rPr>
                <w:rFonts w:ascii="Verdana" w:eastAsia="Times New Roman" w:hAnsi="Verdana" w:cs="Times New Roman"/>
                <w:sz w:val="28"/>
                <w:szCs w:val="24"/>
              </w:rPr>
              <w:t>Consider questions such as:</w:t>
            </w:r>
          </w:p>
          <w:p w:rsidR="008B05D3" w:rsidRPr="008B05D3" w:rsidRDefault="008B05D3" w:rsidP="008B05D3">
            <w:pPr>
              <w:pStyle w:val="ListParagraph"/>
              <w:numPr>
                <w:ilvl w:val="0"/>
                <w:numId w:val="5"/>
              </w:numPr>
              <w:spacing w:after="120"/>
              <w:ind w:left="312" w:hanging="284"/>
              <w:contextualSpacing w:val="0"/>
              <w:rPr>
                <w:rFonts w:ascii="Verdana" w:hAnsi="Verdana"/>
                <w:sz w:val="28"/>
                <w:szCs w:val="20"/>
              </w:rPr>
            </w:pPr>
            <w:r w:rsidRPr="008B05D3">
              <w:rPr>
                <w:rFonts w:ascii="Verdana" w:hAnsi="Verdana"/>
                <w:sz w:val="28"/>
                <w:szCs w:val="20"/>
              </w:rPr>
              <w:t>How does this information relate to other texts?</w:t>
            </w:r>
          </w:p>
          <w:p w:rsidR="008B05D3" w:rsidRPr="008B05D3" w:rsidRDefault="008B05D3" w:rsidP="008B05D3">
            <w:pPr>
              <w:pStyle w:val="ListParagraph"/>
              <w:numPr>
                <w:ilvl w:val="0"/>
                <w:numId w:val="5"/>
              </w:numPr>
              <w:spacing w:after="120"/>
              <w:ind w:left="312" w:hanging="284"/>
              <w:contextualSpacing w:val="0"/>
              <w:rPr>
                <w:rFonts w:ascii="Verdana" w:hAnsi="Verdana"/>
                <w:sz w:val="28"/>
                <w:szCs w:val="20"/>
              </w:rPr>
            </w:pPr>
            <w:r w:rsidRPr="008B05D3">
              <w:rPr>
                <w:rFonts w:ascii="Verdana" w:hAnsi="Verdana"/>
                <w:sz w:val="28"/>
                <w:szCs w:val="20"/>
              </w:rPr>
              <w:t>What are the important links?</w:t>
            </w:r>
          </w:p>
          <w:p w:rsidR="008B05D3" w:rsidRPr="008B05D3" w:rsidRDefault="008B05D3" w:rsidP="008B05D3">
            <w:pPr>
              <w:pStyle w:val="ListParagraph"/>
              <w:numPr>
                <w:ilvl w:val="0"/>
                <w:numId w:val="5"/>
              </w:numPr>
              <w:spacing w:after="120"/>
              <w:ind w:left="312" w:hanging="284"/>
              <w:contextualSpacing w:val="0"/>
              <w:rPr>
                <w:rFonts w:ascii="Verdana" w:hAnsi="Verdana"/>
                <w:sz w:val="28"/>
                <w:szCs w:val="20"/>
              </w:rPr>
            </w:pPr>
            <w:r w:rsidRPr="008B05D3">
              <w:rPr>
                <w:rFonts w:ascii="Verdana" w:hAnsi="Verdana"/>
                <w:sz w:val="28"/>
                <w:szCs w:val="20"/>
              </w:rPr>
              <w:t>How is this text relevant?</w:t>
            </w:r>
          </w:p>
          <w:p w:rsidR="008B05D3" w:rsidRPr="008B05D3" w:rsidRDefault="008B05D3" w:rsidP="008B05D3">
            <w:pPr>
              <w:pStyle w:val="ListParagraph"/>
              <w:numPr>
                <w:ilvl w:val="0"/>
                <w:numId w:val="5"/>
              </w:numPr>
              <w:spacing w:after="120"/>
              <w:ind w:left="312" w:hanging="284"/>
              <w:contextualSpacing w:val="0"/>
              <w:rPr>
                <w:rFonts w:ascii="Verdana" w:hAnsi="Verdana"/>
                <w:sz w:val="28"/>
                <w:szCs w:val="20"/>
              </w:rPr>
            </w:pPr>
            <w:r w:rsidRPr="008B05D3">
              <w:rPr>
                <w:rFonts w:ascii="Verdana" w:hAnsi="Verdana"/>
                <w:sz w:val="28"/>
                <w:szCs w:val="20"/>
              </w:rPr>
              <w:t>Do I agree or disagree with what I have read? Why? Why not?</w:t>
            </w:r>
          </w:p>
          <w:p w:rsidR="008B05D3" w:rsidRPr="008B05D3" w:rsidRDefault="008B05D3" w:rsidP="008B05D3">
            <w:pPr>
              <w:pStyle w:val="ListParagraph"/>
              <w:numPr>
                <w:ilvl w:val="0"/>
                <w:numId w:val="5"/>
              </w:numPr>
              <w:spacing w:after="120"/>
              <w:ind w:left="312" w:hanging="284"/>
              <w:contextualSpacing w:val="0"/>
              <w:rPr>
                <w:rFonts w:ascii="Verdana" w:hAnsi="Verdana"/>
                <w:sz w:val="28"/>
                <w:szCs w:val="20"/>
              </w:rPr>
            </w:pPr>
            <w:r w:rsidRPr="008B05D3">
              <w:rPr>
                <w:rFonts w:ascii="Verdana" w:hAnsi="Verdana"/>
                <w:sz w:val="28"/>
                <w:szCs w:val="20"/>
              </w:rPr>
              <w:t>Is there anything new or different being discussed here?</w:t>
            </w:r>
          </w:p>
          <w:p w:rsidR="00922C45" w:rsidRPr="008B05D3" w:rsidRDefault="008B05D3" w:rsidP="008B05D3">
            <w:pPr>
              <w:pStyle w:val="ListParagraph"/>
              <w:numPr>
                <w:ilvl w:val="0"/>
                <w:numId w:val="5"/>
              </w:numPr>
              <w:spacing w:after="120"/>
              <w:ind w:left="312" w:hanging="284"/>
              <w:contextualSpacing w:val="0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8B05D3">
              <w:rPr>
                <w:rFonts w:ascii="Verdana" w:hAnsi="Verdana"/>
                <w:sz w:val="28"/>
                <w:szCs w:val="20"/>
              </w:rPr>
              <w:t>What conclusions can be drawn from this text?</w:t>
            </w:r>
          </w:p>
        </w:tc>
      </w:tr>
    </w:tbl>
    <w:p w:rsidR="00922C45" w:rsidRPr="00F33A8B" w:rsidRDefault="00922C45" w:rsidP="00CE392A">
      <w:pPr>
        <w:pStyle w:val="ListBullet"/>
        <w:numPr>
          <w:ilvl w:val="0"/>
          <w:numId w:val="0"/>
        </w:numPr>
        <w:rPr>
          <w:rFonts w:ascii="Verdana" w:hAnsi="Verdana"/>
          <w:sz w:val="4"/>
          <w:szCs w:val="20"/>
        </w:rPr>
      </w:pPr>
    </w:p>
    <w:sectPr w:rsidR="00922C45" w:rsidRPr="00F33A8B" w:rsidSect="00F33A8B">
      <w:headerReference w:type="default" r:id="rId7"/>
      <w:footerReference w:type="default" r:id="rId8"/>
      <w:pgSz w:w="16838" w:h="11906" w:orient="landscape"/>
      <w:pgMar w:top="340" w:right="1134" w:bottom="567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8E7" w:rsidRDefault="00B118E7" w:rsidP="00CE392A">
      <w:pPr>
        <w:spacing w:before="0" w:after="0"/>
      </w:pPr>
      <w:r>
        <w:separator/>
      </w:r>
    </w:p>
  </w:endnote>
  <w:endnote w:type="continuationSeparator" w:id="0">
    <w:p w:rsidR="00B118E7" w:rsidRDefault="00B118E7" w:rsidP="00CE39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2A" w:rsidRDefault="00CE392A" w:rsidP="00CE392A">
    <w:pPr>
      <w:pStyle w:val="Reference"/>
      <w:spacing w:line="228" w:lineRule="auto"/>
    </w:pPr>
    <w:r w:rsidRPr="00922C45">
      <w:rPr>
        <w:rFonts w:ascii="Verdana" w:hAnsi="Verdana"/>
        <w:b/>
        <w:sz w:val="18"/>
        <w:szCs w:val="18"/>
      </w:rPr>
      <w:t>Adapted from:</w:t>
    </w:r>
    <w:r w:rsidRPr="00922C45">
      <w:rPr>
        <w:rFonts w:ascii="Verdana" w:hAnsi="Verdana"/>
        <w:sz w:val="18"/>
        <w:szCs w:val="18"/>
      </w:rPr>
      <w:t xml:space="preserve"> </w:t>
    </w:r>
    <w:proofErr w:type="spellStart"/>
    <w:r w:rsidRPr="00922C45">
      <w:rPr>
        <w:rFonts w:ascii="Verdana" w:hAnsi="Verdana"/>
        <w:sz w:val="18"/>
        <w:szCs w:val="18"/>
      </w:rPr>
      <w:t>Ferfolja</w:t>
    </w:r>
    <w:proofErr w:type="spellEnd"/>
    <w:r w:rsidRPr="00922C45">
      <w:rPr>
        <w:rFonts w:ascii="Verdana" w:hAnsi="Verdana"/>
        <w:sz w:val="18"/>
        <w:szCs w:val="18"/>
      </w:rPr>
      <w:t xml:space="preserve">, T. (2002). </w:t>
    </w:r>
    <w:r w:rsidRPr="00922C45">
      <w:rPr>
        <w:rFonts w:ascii="Verdana" w:hAnsi="Verdana"/>
        <w:i/>
        <w:sz w:val="18"/>
        <w:szCs w:val="18"/>
      </w:rPr>
      <w:t>Note-making from written text</w:t>
    </w:r>
    <w:r w:rsidRPr="00922C45">
      <w:rPr>
        <w:rFonts w:ascii="Verdana" w:hAnsi="Verdana"/>
        <w:sz w:val="18"/>
        <w:szCs w:val="18"/>
      </w:rPr>
      <w:t>. Sydney, Australia: University of New South Wales.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8E7" w:rsidRDefault="00B118E7" w:rsidP="00CE392A">
      <w:pPr>
        <w:spacing w:before="0" w:after="0"/>
      </w:pPr>
      <w:r>
        <w:separator/>
      </w:r>
    </w:p>
  </w:footnote>
  <w:footnote w:type="continuationSeparator" w:id="0">
    <w:p w:rsidR="00B118E7" w:rsidRDefault="00B118E7" w:rsidP="00CE39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2A" w:rsidRDefault="00CE392A" w:rsidP="00F33A8B">
    <w:pPr>
      <w:pStyle w:val="Header"/>
      <w:spacing w:after="400"/>
      <w:jc w:val="right"/>
    </w:pPr>
    <w:r>
      <w:rPr>
        <w:noProof/>
      </w:rPr>
      <w:drawing>
        <wp:inline distT="0" distB="0" distL="0" distR="0" wp14:anchorId="4FE44EC6" wp14:editId="4337A5FB">
          <wp:extent cx="2400002" cy="900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002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6F98"/>
    <w:multiLevelType w:val="multilevel"/>
    <w:tmpl w:val="C3DC5D6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36"/>
        </w:tabs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1" w15:restartNumberingAfterBreak="0">
    <w:nsid w:val="0C763BA3"/>
    <w:multiLevelType w:val="multilevel"/>
    <w:tmpl w:val="3DB4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72244"/>
    <w:multiLevelType w:val="hybridMultilevel"/>
    <w:tmpl w:val="910A9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B720F"/>
    <w:multiLevelType w:val="multilevel"/>
    <w:tmpl w:val="ED4A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133DD"/>
    <w:multiLevelType w:val="multilevel"/>
    <w:tmpl w:val="DADE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52F9B"/>
    <w:multiLevelType w:val="multilevel"/>
    <w:tmpl w:val="0FBC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45"/>
    <w:rsid w:val="0004694B"/>
    <w:rsid w:val="00173438"/>
    <w:rsid w:val="005D2146"/>
    <w:rsid w:val="008B05D3"/>
    <w:rsid w:val="008D434D"/>
    <w:rsid w:val="00922C45"/>
    <w:rsid w:val="00B118E7"/>
    <w:rsid w:val="00B309D3"/>
    <w:rsid w:val="00CE392A"/>
    <w:rsid w:val="00F3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EF283"/>
  <w15:docId w15:val="{A1E61AC7-BEAD-4B42-BF25-C26B0588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C45"/>
    <w:pPr>
      <w:keepLines/>
      <w:spacing w:before="160" w:after="40" w:line="240" w:lineRule="auto"/>
    </w:pPr>
    <w:rPr>
      <w:rFonts w:ascii="Garamond" w:eastAsiaTheme="minorEastAsia" w:hAnsi="Garamond"/>
      <w:sz w:val="24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2C45"/>
    <w:pPr>
      <w:keepNext/>
      <w:spacing w:before="320"/>
      <w:outlineLvl w:val="3"/>
    </w:pPr>
    <w:rPr>
      <w:rFonts w:ascii="Verdana" w:eastAsiaTheme="majorEastAsia" w:hAnsi="Verdan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C45"/>
    <w:pPr>
      <w:keepNext/>
      <w:spacing w:before="20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22C45"/>
    <w:rPr>
      <w:rFonts w:eastAsiaTheme="majorEastAsia" w:cstheme="majorBidi"/>
      <w:bCs/>
      <w:iCs/>
      <w:sz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22C45"/>
    <w:rPr>
      <w:rFonts w:ascii="Garamond" w:eastAsiaTheme="majorEastAsia" w:hAnsi="Garamond" w:cstheme="majorBidi"/>
      <w:b/>
      <w:sz w:val="24"/>
      <w:lang w:eastAsia="en-AU"/>
    </w:rPr>
  </w:style>
  <w:style w:type="paragraph" w:styleId="ListBullet">
    <w:name w:val="List Bullet"/>
    <w:basedOn w:val="Normal"/>
    <w:uiPriority w:val="99"/>
    <w:unhideWhenUsed/>
    <w:rsid w:val="00922C45"/>
    <w:pPr>
      <w:numPr>
        <w:numId w:val="1"/>
      </w:numPr>
      <w:spacing w:before="60" w:after="20"/>
    </w:pPr>
  </w:style>
  <w:style w:type="paragraph" w:customStyle="1" w:styleId="Reference">
    <w:name w:val="Reference"/>
    <w:basedOn w:val="Normal"/>
    <w:qFormat/>
    <w:rsid w:val="00922C45"/>
    <w:pPr>
      <w:spacing w:before="8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C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45"/>
    <w:rPr>
      <w:rFonts w:ascii="Tahoma" w:eastAsiaTheme="minorEastAsia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92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B05D3"/>
    <w:rPr>
      <w:i/>
      <w:iCs/>
    </w:rPr>
  </w:style>
  <w:style w:type="paragraph" w:styleId="ListParagraph">
    <w:name w:val="List Paragraph"/>
    <w:basedOn w:val="Normal"/>
    <w:uiPriority w:val="34"/>
    <w:qFormat/>
    <w:rsid w:val="008B05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05D3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E392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E392A"/>
    <w:rPr>
      <w:rFonts w:ascii="Garamond" w:eastAsiaTheme="minorEastAsia" w:hAnsi="Garamond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E392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E392A"/>
    <w:rPr>
      <w:rFonts w:ascii="Garamond" w:eastAsiaTheme="minorEastAsia" w:hAnsi="Garamond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ACAP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sarah.crivelli</dc:creator>
  <cp:keywords/>
  <dc:description/>
  <cp:lastModifiedBy>Charles Farruġia</cp:lastModifiedBy>
  <cp:revision>3</cp:revision>
  <cp:lastPrinted>2019-01-15T03:35:00Z</cp:lastPrinted>
  <dcterms:created xsi:type="dcterms:W3CDTF">2019-01-15T03:35:00Z</dcterms:created>
  <dcterms:modified xsi:type="dcterms:W3CDTF">2019-01-15T03:49:00Z</dcterms:modified>
</cp:coreProperties>
</file>